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04" w:rsidRPr="00483E1E" w:rsidRDefault="007F6304" w:rsidP="007F6304">
      <w:pPr>
        <w:jc w:val="center"/>
        <w:rPr>
          <w:b/>
          <w:sz w:val="32"/>
          <w:szCs w:val="32"/>
        </w:rPr>
      </w:pPr>
    </w:p>
    <w:p w:rsidR="007F6304" w:rsidRPr="00483E1E" w:rsidRDefault="007F6304" w:rsidP="007F6304">
      <w:pPr>
        <w:jc w:val="center"/>
        <w:rPr>
          <w:b/>
          <w:sz w:val="32"/>
          <w:szCs w:val="32"/>
        </w:rPr>
      </w:pPr>
      <w:r w:rsidRPr="00483E1E">
        <w:rPr>
          <w:b/>
          <w:sz w:val="32"/>
          <w:szCs w:val="32"/>
        </w:rPr>
        <w:t xml:space="preserve">Основные точки раздачи георгиевских лент в рамках Всероссийской акции «Георгиевская ленточка» на территории </w:t>
      </w:r>
    </w:p>
    <w:p w:rsidR="00483E1E" w:rsidRDefault="007F6304" w:rsidP="007F6304">
      <w:pPr>
        <w:jc w:val="center"/>
        <w:rPr>
          <w:b/>
          <w:sz w:val="32"/>
          <w:szCs w:val="32"/>
        </w:rPr>
      </w:pPr>
      <w:proofErr w:type="spellStart"/>
      <w:r w:rsidRPr="00483E1E">
        <w:rPr>
          <w:b/>
          <w:sz w:val="32"/>
          <w:szCs w:val="32"/>
          <w:u w:val="single"/>
        </w:rPr>
        <w:t>Горномарийского</w:t>
      </w:r>
      <w:proofErr w:type="spellEnd"/>
      <w:r w:rsidRPr="00483E1E">
        <w:rPr>
          <w:b/>
          <w:sz w:val="32"/>
          <w:szCs w:val="32"/>
          <w:u w:val="single"/>
        </w:rPr>
        <w:t xml:space="preserve"> муниципального района</w:t>
      </w:r>
      <w:r w:rsidRPr="00483E1E">
        <w:rPr>
          <w:b/>
          <w:sz w:val="32"/>
          <w:szCs w:val="32"/>
        </w:rPr>
        <w:t xml:space="preserve"> </w:t>
      </w:r>
    </w:p>
    <w:p w:rsidR="007F6304" w:rsidRPr="00483E1E" w:rsidRDefault="007F6304" w:rsidP="007F6304">
      <w:pPr>
        <w:jc w:val="center"/>
        <w:rPr>
          <w:b/>
          <w:sz w:val="32"/>
          <w:szCs w:val="32"/>
        </w:rPr>
      </w:pPr>
      <w:r w:rsidRPr="00483E1E">
        <w:rPr>
          <w:b/>
          <w:sz w:val="32"/>
          <w:szCs w:val="32"/>
        </w:rPr>
        <w:t>Республики Марий Эл</w:t>
      </w:r>
      <w:r w:rsidR="00483E1E">
        <w:rPr>
          <w:b/>
          <w:sz w:val="32"/>
          <w:szCs w:val="32"/>
        </w:rPr>
        <w:t xml:space="preserve"> в 2021 году</w:t>
      </w:r>
    </w:p>
    <w:p w:rsidR="007F6304" w:rsidRPr="00483E1E" w:rsidRDefault="007F6304" w:rsidP="007F6304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722"/>
        <w:gridCol w:w="2283"/>
        <w:gridCol w:w="2283"/>
        <w:gridCol w:w="2283"/>
      </w:tblGrid>
      <w:tr w:rsidR="007F6304" w:rsidRPr="00483E1E" w:rsidTr="00AC28F6">
        <w:tc>
          <w:tcPr>
            <w:tcW w:w="2392" w:type="dxa"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>Муниципальное</w:t>
            </w:r>
          </w:p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>образование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>Адрес места проведения акции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>Дата проведения акции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>Время проведения акции</w:t>
            </w:r>
          </w:p>
        </w:tc>
      </w:tr>
      <w:tr w:rsidR="007F6304" w:rsidRPr="00483E1E" w:rsidTr="00AC28F6">
        <w:tc>
          <w:tcPr>
            <w:tcW w:w="2392" w:type="dxa"/>
            <w:vMerge w:val="restart"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483E1E">
              <w:rPr>
                <w:b/>
                <w:sz w:val="32"/>
                <w:szCs w:val="32"/>
              </w:rPr>
              <w:t>Горномарийский</w:t>
            </w:r>
            <w:proofErr w:type="spellEnd"/>
          </w:p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 xml:space="preserve">муниципальный </w:t>
            </w:r>
          </w:p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  <w:r w:rsidRPr="00483E1E">
              <w:rPr>
                <w:b/>
                <w:sz w:val="32"/>
                <w:szCs w:val="32"/>
              </w:rPr>
              <w:t>район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с. Еласы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с. Кулаково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с. Кузнецово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rPr>
          <w:trHeight w:val="330"/>
        </w:trPr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с. Усола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rPr>
          <w:trHeight w:val="225"/>
        </w:trPr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д. Озерки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 xml:space="preserve">с. </w:t>
            </w:r>
            <w:proofErr w:type="spellStart"/>
            <w:r w:rsidRPr="00483E1E">
              <w:rPr>
                <w:sz w:val="32"/>
                <w:szCs w:val="32"/>
              </w:rPr>
              <w:t>Микряково</w:t>
            </w:r>
            <w:proofErr w:type="spellEnd"/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10 ч. 30 мин.</w:t>
            </w:r>
          </w:p>
        </w:tc>
      </w:tr>
      <w:tr w:rsidR="007F6304" w:rsidRPr="00483E1E" w:rsidTr="00AC28F6"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 xml:space="preserve">с. </w:t>
            </w:r>
            <w:proofErr w:type="spellStart"/>
            <w:r w:rsidRPr="00483E1E">
              <w:rPr>
                <w:sz w:val="32"/>
                <w:szCs w:val="32"/>
              </w:rPr>
              <w:t>Пайгусово</w:t>
            </w:r>
            <w:proofErr w:type="spellEnd"/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6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10 ч. 30 мин.</w:t>
            </w:r>
          </w:p>
        </w:tc>
      </w:tr>
      <w:tr w:rsidR="007F6304" w:rsidRPr="00483E1E" w:rsidTr="00AC28F6"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 xml:space="preserve">с. </w:t>
            </w:r>
            <w:proofErr w:type="spellStart"/>
            <w:r w:rsidRPr="00483E1E">
              <w:rPr>
                <w:sz w:val="32"/>
                <w:szCs w:val="32"/>
              </w:rPr>
              <w:t>Виловатово</w:t>
            </w:r>
            <w:proofErr w:type="spellEnd"/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7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c>
          <w:tcPr>
            <w:tcW w:w="2392" w:type="dxa"/>
            <w:vMerge/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483E1E" w:rsidP="00AC28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с. Т. </w:t>
            </w:r>
            <w:r w:rsidR="007F6304" w:rsidRPr="00483E1E">
              <w:rPr>
                <w:sz w:val="32"/>
                <w:szCs w:val="32"/>
              </w:rPr>
              <w:t>Посад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7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  <w:tr w:rsidR="007F6304" w:rsidRPr="00483E1E" w:rsidTr="00AC28F6">
        <w:tc>
          <w:tcPr>
            <w:tcW w:w="2392" w:type="dxa"/>
            <w:vMerge/>
            <w:tcBorders>
              <w:bottom w:val="single" w:sz="4" w:space="0" w:color="auto"/>
            </w:tcBorders>
          </w:tcPr>
          <w:p w:rsidR="007F6304" w:rsidRPr="00483E1E" w:rsidRDefault="007F6304" w:rsidP="00AC28F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93" w:type="dxa"/>
          </w:tcPr>
          <w:p w:rsidR="007F6304" w:rsidRPr="00483E1E" w:rsidRDefault="007F6304" w:rsidP="00AC28F6">
            <w:pPr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 xml:space="preserve">с. </w:t>
            </w:r>
            <w:proofErr w:type="spellStart"/>
            <w:r w:rsidRPr="00483E1E">
              <w:rPr>
                <w:sz w:val="32"/>
                <w:szCs w:val="32"/>
              </w:rPr>
              <w:t>Емешево</w:t>
            </w:r>
            <w:proofErr w:type="spellEnd"/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8 мая 2021 г.</w:t>
            </w:r>
          </w:p>
        </w:tc>
        <w:tc>
          <w:tcPr>
            <w:tcW w:w="2393" w:type="dxa"/>
          </w:tcPr>
          <w:p w:rsidR="007F6304" w:rsidRPr="00483E1E" w:rsidRDefault="007F6304" w:rsidP="00AC28F6">
            <w:pPr>
              <w:jc w:val="center"/>
              <w:rPr>
                <w:sz w:val="32"/>
                <w:szCs w:val="32"/>
              </w:rPr>
            </w:pPr>
            <w:r w:rsidRPr="00483E1E">
              <w:rPr>
                <w:sz w:val="32"/>
                <w:szCs w:val="32"/>
              </w:rPr>
              <w:t>9 ч. 30 мин.</w:t>
            </w:r>
          </w:p>
        </w:tc>
      </w:tr>
    </w:tbl>
    <w:p w:rsidR="007F6304" w:rsidRDefault="007F6304" w:rsidP="007F6304">
      <w:pPr>
        <w:jc w:val="center"/>
        <w:rPr>
          <w:b/>
          <w:sz w:val="28"/>
          <w:szCs w:val="28"/>
        </w:rPr>
      </w:pPr>
    </w:p>
    <w:p w:rsidR="007F6304" w:rsidRDefault="007F6304" w:rsidP="00140123">
      <w:pPr>
        <w:ind w:firstLine="851"/>
        <w:jc w:val="both"/>
        <w:rPr>
          <w:color w:val="000000"/>
          <w:sz w:val="28"/>
          <w:szCs w:val="28"/>
        </w:rPr>
      </w:pPr>
    </w:p>
    <w:p w:rsidR="00140123" w:rsidRDefault="00483E1E" w:rsidP="00483E1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</w:t>
      </w:r>
    </w:p>
    <w:p w:rsidR="00140123" w:rsidRDefault="00140123" w:rsidP="00140123">
      <w:pPr>
        <w:jc w:val="both"/>
        <w:rPr>
          <w:color w:val="000000"/>
          <w:sz w:val="28"/>
          <w:szCs w:val="28"/>
        </w:rPr>
      </w:pPr>
    </w:p>
    <w:p w:rsidR="00140123" w:rsidRDefault="00140123" w:rsidP="00140123">
      <w:pPr>
        <w:jc w:val="both"/>
        <w:rPr>
          <w:color w:val="000000"/>
          <w:sz w:val="28"/>
          <w:szCs w:val="28"/>
        </w:rPr>
      </w:pPr>
    </w:p>
    <w:sectPr w:rsidR="00140123" w:rsidSect="0014012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123"/>
    <w:rsid w:val="000B1E8E"/>
    <w:rsid w:val="00140123"/>
    <w:rsid w:val="001E2515"/>
    <w:rsid w:val="003470F5"/>
    <w:rsid w:val="00483E1E"/>
    <w:rsid w:val="004B2837"/>
    <w:rsid w:val="00676400"/>
    <w:rsid w:val="006F4FDE"/>
    <w:rsid w:val="007F6304"/>
    <w:rsid w:val="008D1960"/>
    <w:rsid w:val="00A37838"/>
    <w:rsid w:val="00AD04D7"/>
    <w:rsid w:val="00C43B75"/>
    <w:rsid w:val="00D342F0"/>
    <w:rsid w:val="00DD077F"/>
    <w:rsid w:val="00F6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40123"/>
    <w:pPr>
      <w:keepNext/>
      <w:keepLines/>
      <w:suppressAutoHyphen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140123"/>
    <w:pPr>
      <w:keepNext/>
      <w:ind w:left="-57"/>
      <w:jc w:val="center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401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140123"/>
    <w:rPr>
      <w:rFonts w:ascii="Times New Roman" w:eastAsia="Times New Roman" w:hAnsi="Times New Roman" w:cs="Times New Roman"/>
      <w:b/>
      <w:szCs w:val="24"/>
      <w:lang w:eastAsia="ru-RU"/>
    </w:rPr>
  </w:style>
  <w:style w:type="table" w:styleId="a3">
    <w:name w:val="Table Grid"/>
    <w:basedOn w:val="a1"/>
    <w:uiPriority w:val="59"/>
    <w:rsid w:val="007F6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dcterms:created xsi:type="dcterms:W3CDTF">2021-04-29T13:30:00Z</dcterms:created>
  <dcterms:modified xsi:type="dcterms:W3CDTF">2021-04-29T13:32:00Z</dcterms:modified>
</cp:coreProperties>
</file>